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658C" w:rsidRPr="00ED0215" w:rsidRDefault="0090658C" w:rsidP="00906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Вторник 12.05</w:t>
      </w:r>
    </w:p>
    <w:p w:rsidR="0090658C" w:rsidRPr="00ED0215" w:rsidRDefault="0090658C" w:rsidP="0090658C">
      <w:pPr>
        <w:rPr>
          <w:rFonts w:ascii="Times New Roman" w:hAnsi="Times New Roman" w:cs="Times New Roman"/>
          <w:sz w:val="24"/>
          <w:szCs w:val="24"/>
        </w:rPr>
      </w:pPr>
    </w:p>
    <w:p w:rsidR="0090658C" w:rsidRPr="00ED0215" w:rsidRDefault="0090658C" w:rsidP="00906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Тема: </w:t>
      </w:r>
      <w:r w:rsidRPr="0090658C">
        <w:rPr>
          <w:rFonts w:ascii="Times New Roman" w:hAnsi="Times New Roman" w:cs="Times New Roman"/>
          <w:sz w:val="24"/>
          <w:szCs w:val="24"/>
        </w:rPr>
        <w:t>От республики к империи. Римская империя: территория,</w:t>
      </w:r>
      <w:r>
        <w:rPr>
          <w:rFonts w:ascii="Times New Roman" w:hAnsi="Times New Roman" w:cs="Times New Roman"/>
          <w:sz w:val="24"/>
          <w:szCs w:val="24"/>
        </w:rPr>
        <w:t xml:space="preserve"> управление.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Республикадан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импе</w:t>
      </w:r>
      <w:r w:rsidRPr="0090658C">
        <w:rPr>
          <w:rFonts w:ascii="Times New Roman" w:hAnsi="Times New Roman" w:cs="Times New Roman"/>
          <w:sz w:val="24"/>
          <w:szCs w:val="24"/>
        </w:rPr>
        <w:t>риягә</w:t>
      </w:r>
      <w:proofErr w:type="spellEnd"/>
      <w:r w:rsidRPr="0090658C">
        <w:rPr>
          <w:rFonts w:ascii="Times New Roman" w:hAnsi="Times New Roman" w:cs="Times New Roman"/>
          <w:sz w:val="24"/>
          <w:szCs w:val="24"/>
        </w:rPr>
        <w:t xml:space="preserve">. Рим </w:t>
      </w:r>
      <w:proofErr w:type="spellStart"/>
      <w:r w:rsidRPr="0090658C">
        <w:rPr>
          <w:rFonts w:ascii="Times New Roman" w:hAnsi="Times New Roman" w:cs="Times New Roman"/>
          <w:sz w:val="24"/>
          <w:szCs w:val="24"/>
        </w:rPr>
        <w:t>империясе</w:t>
      </w:r>
      <w:proofErr w:type="spellEnd"/>
      <w:r w:rsidRPr="0090658C">
        <w:rPr>
          <w:rFonts w:ascii="Times New Roman" w:hAnsi="Times New Roman" w:cs="Times New Roman"/>
          <w:sz w:val="24"/>
          <w:szCs w:val="24"/>
        </w:rPr>
        <w:t xml:space="preserve">: территория, </w:t>
      </w:r>
      <w:proofErr w:type="spellStart"/>
      <w:r w:rsidRPr="0090658C">
        <w:rPr>
          <w:rFonts w:ascii="Times New Roman" w:hAnsi="Times New Roman" w:cs="Times New Roman"/>
          <w:sz w:val="24"/>
          <w:szCs w:val="24"/>
        </w:rPr>
        <w:t>идарә</w:t>
      </w:r>
      <w:proofErr w:type="spellEnd"/>
      <w:r w:rsidRPr="0090658C">
        <w:rPr>
          <w:rFonts w:ascii="Times New Roman" w:hAnsi="Times New Roman" w:cs="Times New Roman"/>
          <w:sz w:val="24"/>
          <w:szCs w:val="24"/>
        </w:rPr>
        <w:t>.</w:t>
      </w:r>
    </w:p>
    <w:p w:rsidR="0090658C" w:rsidRPr="00ED0215" w:rsidRDefault="0090658C" w:rsidP="0090658C">
      <w:pPr>
        <w:rPr>
          <w:rFonts w:ascii="Times New Roman" w:hAnsi="Times New Roman" w:cs="Times New Roman"/>
          <w:sz w:val="24"/>
          <w:szCs w:val="24"/>
        </w:rPr>
      </w:pPr>
    </w:p>
    <w:p w:rsidR="0090658C" w:rsidRPr="00ED0215" w:rsidRDefault="0090658C" w:rsidP="0090658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Параграф 53</w:t>
      </w:r>
      <w:r w:rsidRPr="00ED02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0215">
        <w:rPr>
          <w:rFonts w:ascii="Times New Roman" w:hAnsi="Times New Roman" w:cs="Times New Roman"/>
          <w:sz w:val="24"/>
          <w:szCs w:val="24"/>
        </w:rPr>
        <w:t>укырга</w:t>
      </w:r>
      <w:proofErr w:type="spellEnd"/>
      <w:r w:rsidRPr="00ED0215">
        <w:rPr>
          <w:rFonts w:ascii="Times New Roman" w:hAnsi="Times New Roman" w:cs="Times New Roman"/>
          <w:sz w:val="24"/>
          <w:szCs w:val="24"/>
        </w:rPr>
        <w:t>.</w:t>
      </w:r>
    </w:p>
    <w:p w:rsidR="0090658C" w:rsidRPr="00ED0215" w:rsidRDefault="0090658C" w:rsidP="0090658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D0215">
        <w:rPr>
          <w:rFonts w:ascii="Times New Roman" w:hAnsi="Times New Roman" w:cs="Times New Roman"/>
          <w:sz w:val="24"/>
          <w:szCs w:val="24"/>
          <w:lang w:val="tt-RU"/>
        </w:rPr>
        <w:t>Яңа тарихи терминнарны белешмә дәфтәренә язарга.</w:t>
      </w:r>
    </w:p>
    <w:p w:rsidR="0090658C" w:rsidRPr="00ED0215" w:rsidRDefault="0090658C" w:rsidP="0090658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D0215">
        <w:rPr>
          <w:rFonts w:ascii="Times New Roman" w:hAnsi="Times New Roman" w:cs="Times New Roman"/>
          <w:sz w:val="24"/>
          <w:szCs w:val="24"/>
          <w:lang w:val="tt-RU"/>
        </w:rPr>
        <w:t>“Үзегезне тикшерегез “ рубрикасын башкарыгыз.</w:t>
      </w:r>
    </w:p>
    <w:p w:rsidR="0090658C" w:rsidRPr="00ED0215" w:rsidRDefault="0090658C" w:rsidP="0090658C">
      <w:pPr>
        <w:rPr>
          <w:rFonts w:ascii="Times New Roman" w:hAnsi="Times New Roman" w:cs="Times New Roman"/>
          <w:sz w:val="24"/>
          <w:szCs w:val="24"/>
        </w:rPr>
      </w:pPr>
    </w:p>
    <w:p w:rsidR="0090658C" w:rsidRPr="00ED0215" w:rsidRDefault="0090658C" w:rsidP="0090658C">
      <w:pPr>
        <w:rPr>
          <w:rFonts w:ascii="Times New Roman" w:hAnsi="Times New Roman" w:cs="Times New Roman"/>
          <w:sz w:val="24"/>
          <w:szCs w:val="24"/>
        </w:rPr>
      </w:pPr>
    </w:p>
    <w:p w:rsidR="0090658C" w:rsidRPr="00ED0215" w:rsidRDefault="0090658C" w:rsidP="0090658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D0215">
        <w:rPr>
          <w:rFonts w:ascii="Times New Roman" w:hAnsi="Times New Roman" w:cs="Times New Roman"/>
          <w:sz w:val="24"/>
          <w:szCs w:val="24"/>
          <w:lang w:val="tt-RU"/>
        </w:rPr>
        <w:t>Өй эше.</w:t>
      </w:r>
    </w:p>
    <w:p w:rsidR="0090658C" w:rsidRPr="00ED0215" w:rsidRDefault="0090658C" w:rsidP="0090658C">
      <w:pPr>
        <w:rPr>
          <w:rFonts w:ascii="Times New Roman" w:hAnsi="Times New Roman" w:cs="Times New Roman"/>
          <w:sz w:val="24"/>
          <w:szCs w:val="24"/>
        </w:rPr>
      </w:pPr>
      <w:r w:rsidRPr="00ED0215">
        <w:rPr>
          <w:rFonts w:ascii="Times New Roman" w:hAnsi="Times New Roman" w:cs="Times New Roman"/>
          <w:sz w:val="24"/>
          <w:szCs w:val="24"/>
          <w:lang w:val="tt-RU"/>
        </w:rPr>
        <w:t>1.</w:t>
      </w:r>
      <w:r>
        <w:rPr>
          <w:rFonts w:ascii="Times New Roman" w:hAnsi="Times New Roman" w:cs="Times New Roman"/>
          <w:sz w:val="24"/>
          <w:szCs w:val="24"/>
        </w:rPr>
        <w:t>Параграф 53</w:t>
      </w:r>
      <w:r w:rsidRPr="00ED02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0215">
        <w:rPr>
          <w:rFonts w:ascii="Times New Roman" w:hAnsi="Times New Roman" w:cs="Times New Roman"/>
          <w:sz w:val="24"/>
          <w:szCs w:val="24"/>
        </w:rPr>
        <w:t>укырга</w:t>
      </w:r>
      <w:proofErr w:type="spellEnd"/>
      <w:r w:rsidRPr="00ED0215">
        <w:rPr>
          <w:rFonts w:ascii="Times New Roman" w:hAnsi="Times New Roman" w:cs="Times New Roman"/>
          <w:sz w:val="24"/>
          <w:szCs w:val="24"/>
        </w:rPr>
        <w:t>.</w:t>
      </w:r>
    </w:p>
    <w:p w:rsidR="0090658C" w:rsidRPr="00ED0215" w:rsidRDefault="0090658C" w:rsidP="0090658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D0215">
        <w:rPr>
          <w:rFonts w:ascii="Times New Roman" w:hAnsi="Times New Roman" w:cs="Times New Roman"/>
          <w:sz w:val="24"/>
          <w:szCs w:val="24"/>
          <w:lang w:val="tt-RU"/>
        </w:rPr>
        <w:t>2.Тема буенча контур картаны башкарырга.</w:t>
      </w:r>
      <w:bookmarkStart w:id="0" w:name="_GoBack"/>
      <w:bookmarkEnd w:id="0"/>
    </w:p>
    <w:p w:rsidR="0090658C" w:rsidRPr="00ED0215" w:rsidRDefault="0090658C" w:rsidP="0090658C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90658C" w:rsidRPr="00ED0215" w:rsidRDefault="0090658C" w:rsidP="0090658C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9B606B" w:rsidRPr="0090658C" w:rsidRDefault="009B606B">
      <w:pPr>
        <w:rPr>
          <w:lang w:val="tt-RU"/>
        </w:rPr>
      </w:pPr>
    </w:p>
    <w:sectPr w:rsidR="009B606B" w:rsidRPr="009065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042B4F"/>
    <w:multiLevelType w:val="hybridMultilevel"/>
    <w:tmpl w:val="5B94BD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58C"/>
    <w:rsid w:val="0090658C"/>
    <w:rsid w:val="009B6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E1A992"/>
  <w15:chartTrackingRefBased/>
  <w15:docId w15:val="{E8D34566-7EB0-451A-B2E1-90E0C6A71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65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65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1</cp:revision>
  <dcterms:created xsi:type="dcterms:W3CDTF">2020-05-11T05:31:00Z</dcterms:created>
  <dcterms:modified xsi:type="dcterms:W3CDTF">2020-05-11T05:39:00Z</dcterms:modified>
</cp:coreProperties>
</file>